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Stephen Miller/Kalub Stone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Honors English II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Mrs. Deal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12/10/13</w:t>
      </w:r>
    </w:p>
    <w:p w:rsidP="00000000" w:rsidRPr="00000000" w:rsidR="00000000" w:rsidDel="00000000" w:rsidRDefault="00000000">
      <w:pPr>
        <w:spacing w:lineRule="auto" w:line="480"/>
        <w:contextualSpacing w:val="0"/>
        <w:jc w:val="center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Citations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highlight w:val="white"/>
          <w:rtl w:val="0"/>
        </w:rPr>
        <w:t xml:space="preserve">"Daily Kos." </w:t>
      </w: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highlight w:val="white"/>
          <w:rtl w:val="0"/>
        </w:rPr>
        <w:t xml:space="preserve">: China's Water Pollution off the Charts, Must Outsource Food Production</w:t>
      </w:r>
      <w:r w:rsidRPr="00000000" w:rsidR="00000000" w:rsidDel="00000000">
        <w:rPr>
          <w:rFonts w:cs="Times New Roman" w:hAnsi="Times New Roman" w:eastAsia="Times New Roman" w:ascii="Times New Roman"/>
          <w:sz w:val="24"/>
          <w:highlight w:val="white"/>
          <w:rtl w:val="0"/>
        </w:rPr>
        <w:t xml:space="preserve">. N.p., n.d. Web. 10 Dec. 2013. &lt;</w:t>
      </w:r>
      <w:hyperlink r:id="rId5">
        <w:r w:rsidRPr="00000000" w:rsidR="00000000" w:rsidDel="00000000">
          <w:rPr>
            <w:rFonts w:cs="Times New Roman" w:hAnsi="Times New Roman" w:eastAsia="Times New Roman" w:ascii="Times New Roman"/>
            <w:color w:val="1155cc"/>
            <w:sz w:val="24"/>
            <w:highlight w:val="white"/>
            <w:u w:val="single"/>
            <w:rtl w:val="0"/>
          </w:rPr>
          <w:t xml:space="preserve">http://www.dailykos.com/story/2013/08/23/1227857/-China-s-water-pollution-off-the-charts-must-outsource-food-production</w:t>
        </w:r>
      </w:hyperlink>
      <w:r w:rsidRPr="00000000" w:rsidR="00000000" w:rsidDel="00000000">
        <w:rPr>
          <w:rFonts w:cs="Times New Roman" w:hAnsi="Times New Roman" w:eastAsia="Times New Roman" w:ascii="Times New Roman"/>
          <w:sz w:val="24"/>
          <w:highlight w:val="white"/>
          <w:rtl w:val="0"/>
        </w:rPr>
        <w:t xml:space="preserve">&gt;.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highlight w:val="white"/>
          <w:rtl w:val="0"/>
        </w:rPr>
        <w:t xml:space="preserve">"Chinese Citizens Losing Patience with Air Pollution Consequences." </w:t>
      </w: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highlight w:val="white"/>
          <w:rtl w:val="0"/>
        </w:rPr>
        <w:t xml:space="preserve">PBS</w:t>
      </w:r>
      <w:r w:rsidRPr="00000000" w:rsidR="00000000" w:rsidDel="00000000">
        <w:rPr>
          <w:rFonts w:cs="Times New Roman" w:hAnsi="Times New Roman" w:eastAsia="Times New Roman" w:ascii="Times New Roman"/>
          <w:sz w:val="24"/>
          <w:highlight w:val="white"/>
          <w:rtl w:val="0"/>
        </w:rPr>
        <w:t xml:space="preserve">. PBS, n.d. Web. 10 Dec. 2013. &lt;</w:t>
      </w:r>
      <w:hyperlink r:id="rId6">
        <w:r w:rsidRPr="00000000" w:rsidR="00000000" w:rsidDel="00000000">
          <w:rPr>
            <w:rFonts w:cs="Times New Roman" w:hAnsi="Times New Roman" w:eastAsia="Times New Roman" w:ascii="Times New Roman"/>
            <w:color w:val="1155cc"/>
            <w:sz w:val="24"/>
            <w:highlight w:val="white"/>
            <w:u w:val="single"/>
            <w:rtl w:val="0"/>
          </w:rPr>
          <w:t xml:space="preserve">http://www.pbs.org/newshour/bb/asia/july-dec13/smog_10-21.html</w:t>
        </w:r>
      </w:hyperlink>
      <w:r w:rsidRPr="00000000" w:rsidR="00000000" w:rsidDel="00000000">
        <w:rPr>
          <w:rFonts w:cs="Times New Roman" w:hAnsi="Times New Roman" w:eastAsia="Times New Roman" w:ascii="Times New Roman"/>
          <w:sz w:val="24"/>
          <w:highlight w:val="white"/>
          <w:rtl w:val="0"/>
        </w:rPr>
        <w:t xml:space="preserve">&gt;.</w:t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480"/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imes New Roman"/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http://www.pbs.org/newshour/bb/asia/july-dec13/smog_10-21.html" Type="http://schemas.openxmlformats.org/officeDocument/2006/relationships/hyperlink" TargetMode="External" Id="rId6"/><Relationship Target="http://www.dailykos.com/story/2013/08/23/1227857/-China-s-water-pollution-off-the-charts-must-outsource-food-production" Type="http://schemas.openxmlformats.org/officeDocument/2006/relationships/hyperlink" TargetMode="External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 document.docx</dc:title>
</cp:coreProperties>
</file>